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AA78" w14:textId="77777777" w:rsidR="00F37E2B" w:rsidRPr="005A6840" w:rsidRDefault="00F37E2B" w:rsidP="00F37E2B">
      <w:pPr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1C97D0B1" wp14:editId="072DDBD7">
            <wp:extent cx="1038179" cy="638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67" cy="65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AE36" w14:textId="42D6C584" w:rsidR="00F37E2B" w:rsidRPr="00A87BE5" w:rsidRDefault="00F37E2B" w:rsidP="006D58D8">
      <w:pPr>
        <w:ind w:left="5664" w:firstLine="708"/>
        <w:jc w:val="right"/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Dato:</w:t>
      </w:r>
      <w:r w:rsidRPr="00A87BE5">
        <w:rPr>
          <w:rFonts w:ascii="Baskerville Old Face" w:hAnsi="Baskerville Old Face"/>
          <w:sz w:val="28"/>
          <w:szCs w:val="28"/>
        </w:rPr>
        <w:tab/>
      </w:r>
      <w:sdt>
        <w:sdtPr>
          <w:rPr>
            <w:rFonts w:ascii="Baskerville Old Face" w:hAnsi="Baskerville Old Face"/>
            <w:sz w:val="28"/>
            <w:szCs w:val="28"/>
          </w:rPr>
          <w:alias w:val="Publiseringsdato"/>
          <w:tag w:val=""/>
          <w:id w:val="-751049486"/>
          <w:placeholder>
            <w:docPart w:val="5B1EDFA1BE79444A80D167C57F743DA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2-12-1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821F6" w:rsidRPr="00042691">
            <w:rPr>
              <w:rStyle w:val="Plassholdertekst"/>
            </w:rPr>
            <w:t>[Publiseringsdato]</w:t>
          </w:r>
        </w:sdtContent>
      </w:sdt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</w:p>
    <w:p w14:paraId="5C2927AE" w14:textId="5FA77550" w:rsidR="00F37E2B" w:rsidRDefault="00F37E2B" w:rsidP="00F37E2B">
      <w:pPr>
        <w:jc w:val="right"/>
        <w:rPr>
          <w:rFonts w:ascii="Baskerville Old Face" w:hAnsi="Baskerville Old Face"/>
        </w:rPr>
      </w:pPr>
    </w:p>
    <w:p w14:paraId="31E424CA" w14:textId="77777777" w:rsidR="00F37E2B" w:rsidRDefault="00F37E2B" w:rsidP="00F37E2B">
      <w:pPr>
        <w:jc w:val="right"/>
        <w:rPr>
          <w:rFonts w:ascii="Baskerville Old Face" w:hAnsi="Baskerville Old Face"/>
        </w:rPr>
      </w:pPr>
    </w:p>
    <w:p w14:paraId="18642669" w14:textId="77777777" w:rsidR="00F37E2B" w:rsidRPr="005A6840" w:rsidRDefault="00F37E2B" w:rsidP="00F37E2B">
      <w:pPr>
        <w:jc w:val="right"/>
        <w:rPr>
          <w:rFonts w:ascii="Baskerville Old Face" w:hAnsi="Baskerville Old Face"/>
        </w:rPr>
      </w:pPr>
    </w:p>
    <w:p w14:paraId="5522597E" w14:textId="0B48E845" w:rsidR="00F37E2B" w:rsidRPr="002611B0" w:rsidRDefault="002611B0" w:rsidP="00F37E2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SAMARBEIDSAVTALE</w:t>
      </w:r>
      <w:r w:rsidR="00C82C50">
        <w:rPr>
          <w:rFonts w:ascii="Baskerville Old Face" w:hAnsi="Baskerville Old Face"/>
          <w:b/>
          <w:bCs/>
          <w:sz w:val="36"/>
          <w:szCs w:val="36"/>
        </w:rPr>
        <w:t xml:space="preserve"> CAMPING</w:t>
      </w:r>
    </w:p>
    <w:p w14:paraId="21D01E54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7E2B" w:rsidRPr="00A87BE5" w14:paraId="752C8BC5" w14:textId="77777777" w:rsidTr="00034447">
        <w:tc>
          <w:tcPr>
            <w:tcW w:w="2122" w:type="dxa"/>
          </w:tcPr>
          <w:p w14:paraId="4828310A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Firma:</w:t>
            </w:r>
          </w:p>
        </w:tc>
        <w:tc>
          <w:tcPr>
            <w:tcW w:w="6940" w:type="dxa"/>
          </w:tcPr>
          <w:p w14:paraId="48EE3322" w14:textId="6AC9F5C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40105396" w14:textId="77777777" w:rsidTr="00034447">
        <w:tc>
          <w:tcPr>
            <w:tcW w:w="2122" w:type="dxa"/>
          </w:tcPr>
          <w:p w14:paraId="48FAFE66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Adresse:</w:t>
            </w:r>
          </w:p>
        </w:tc>
        <w:tc>
          <w:tcPr>
            <w:tcW w:w="6940" w:type="dxa"/>
          </w:tcPr>
          <w:p w14:paraId="5FFE7661" w14:textId="7777777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B738314" w14:textId="77777777" w:rsidTr="00034447">
        <w:tc>
          <w:tcPr>
            <w:tcW w:w="2122" w:type="dxa"/>
          </w:tcPr>
          <w:p w14:paraId="4D636DF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7A7F9491" w14:textId="60E6B24D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10F9733E" w14:textId="77777777" w:rsidTr="00034447">
        <w:tc>
          <w:tcPr>
            <w:tcW w:w="2122" w:type="dxa"/>
          </w:tcPr>
          <w:p w14:paraId="6978483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46785248" w14:textId="0D531A1A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D0687C7" w14:textId="77777777" w:rsidTr="00034447">
        <w:tc>
          <w:tcPr>
            <w:tcW w:w="2122" w:type="dxa"/>
          </w:tcPr>
          <w:p w14:paraId="4CC6D841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03632170" w14:textId="481D2106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4E9398B6" w14:textId="2520EC68" w:rsidR="00F37E2B" w:rsidRDefault="00F37E2B" w:rsidP="00F37E2B">
      <w:pPr>
        <w:jc w:val="center"/>
        <w:rPr>
          <w:rFonts w:ascii="Baskerville Old Face" w:hAnsi="Baskerville Old Face"/>
        </w:rPr>
      </w:pPr>
    </w:p>
    <w:p w14:paraId="7B1A2519" w14:textId="0D134373" w:rsidR="002611B0" w:rsidRDefault="002611B0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03030" w:rsidRPr="00A87BE5" w14:paraId="385FA90F" w14:textId="77777777" w:rsidTr="002078EB">
        <w:tc>
          <w:tcPr>
            <w:tcW w:w="2122" w:type="dxa"/>
          </w:tcPr>
          <w:p w14:paraId="6972FC07" w14:textId="59FAE572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Region</w:t>
            </w:r>
            <w:r w:rsidRPr="00A87BE5">
              <w:rPr>
                <w:rFonts w:ascii="Baskerville Old Face" w:hAnsi="Baskerville Old Face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7B3B98BE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725DAF69" w14:textId="77777777" w:rsidTr="002078EB">
        <w:tc>
          <w:tcPr>
            <w:tcW w:w="2122" w:type="dxa"/>
          </w:tcPr>
          <w:p w14:paraId="48E57DFD" w14:textId="3AFCE714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271F2F1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1432BE3" w14:textId="77777777" w:rsidTr="002078EB">
        <w:tc>
          <w:tcPr>
            <w:tcW w:w="2122" w:type="dxa"/>
          </w:tcPr>
          <w:p w14:paraId="0F1F423D" w14:textId="2AE5A8D1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3D3CD1A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53409C5" w14:textId="77777777" w:rsidTr="002078EB">
        <w:tc>
          <w:tcPr>
            <w:tcW w:w="2122" w:type="dxa"/>
          </w:tcPr>
          <w:p w14:paraId="68F77CDA" w14:textId="1ABD25B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797DABC8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370F5577" w14:textId="624E8308" w:rsidR="00503030" w:rsidRDefault="00503030" w:rsidP="00F37E2B">
      <w:pPr>
        <w:jc w:val="center"/>
        <w:rPr>
          <w:rFonts w:ascii="Baskerville Old Face" w:hAnsi="Baskerville Old Face"/>
        </w:rPr>
      </w:pPr>
    </w:p>
    <w:p w14:paraId="7905AAB6" w14:textId="77777777" w:rsidR="00503030" w:rsidRDefault="00503030" w:rsidP="00F37E2B">
      <w:pPr>
        <w:jc w:val="center"/>
        <w:rPr>
          <w:rFonts w:ascii="Baskerville Old Face" w:hAnsi="Baskerville Old Face"/>
        </w:rPr>
      </w:pPr>
    </w:p>
    <w:p w14:paraId="0F565988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p w14:paraId="7EB580F5" w14:textId="331EE6BE" w:rsidR="00F37E2B" w:rsidRPr="00A87BE5" w:rsidRDefault="00F37E2B" w:rsidP="00F37E2B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A87BE5">
        <w:rPr>
          <w:rFonts w:ascii="Baskerville Old Face" w:hAnsi="Baskerville Old Face"/>
          <w:b/>
          <w:sz w:val="32"/>
          <w:szCs w:val="32"/>
        </w:rPr>
        <w:t>Avtale mellom</w:t>
      </w:r>
      <w:r w:rsidR="00B53E43">
        <w:rPr>
          <w:rFonts w:ascii="Baskerville Old Face" w:hAnsi="Baskerville Old Face"/>
          <w:b/>
          <w:sz w:val="32"/>
          <w:szCs w:val="32"/>
        </w:rPr>
        <w:t xml:space="preserve"> </w:t>
      </w:r>
      <w:sdt>
        <w:sdtPr>
          <w:rPr>
            <w:rFonts w:ascii="Baskerville Old Face" w:hAnsi="Baskerville Old Face"/>
            <w:b/>
            <w:sz w:val="32"/>
            <w:szCs w:val="32"/>
          </w:rPr>
          <w:alias w:val="Firma"/>
          <w:tag w:val=""/>
          <w:id w:val="1690568778"/>
          <w:placeholder>
            <w:docPart w:val="DCCE47B178EB4AF7B338F1D1AF92478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8D8" w:rsidRPr="00042691">
            <w:rPr>
              <w:rStyle w:val="Plassholdertekst"/>
            </w:rPr>
            <w:t>[Firma]</w:t>
          </w:r>
        </w:sdtContent>
      </w:sdt>
      <w:r w:rsidR="006949FF">
        <w:rPr>
          <w:rFonts w:ascii="Baskerville Old Face" w:hAnsi="Baskerville Old Face"/>
          <w:b/>
          <w:sz w:val="32"/>
          <w:szCs w:val="32"/>
        </w:rPr>
        <w:t xml:space="preserve"> </w:t>
      </w:r>
      <w:r w:rsidRPr="00A87BE5">
        <w:rPr>
          <w:rFonts w:ascii="Baskerville Old Face" w:hAnsi="Baskerville Old Face"/>
          <w:b/>
          <w:sz w:val="32"/>
          <w:szCs w:val="32"/>
        </w:rPr>
        <w:t>og Norsk Bobilforening</w:t>
      </w:r>
    </w:p>
    <w:p w14:paraId="14212CF2" w14:textId="568C465D" w:rsidR="00F37E2B" w:rsidRPr="005A6840" w:rsidRDefault="00F37E2B" w:rsidP="00F37E2B">
      <w:pPr>
        <w:jc w:val="center"/>
        <w:rPr>
          <w:rFonts w:ascii="Baskerville Old Face" w:hAnsi="Baskerville Old Face" w:cs="Arial"/>
          <w:color w:val="111111"/>
        </w:rPr>
      </w:pPr>
    </w:p>
    <w:p w14:paraId="5B95A0E1" w14:textId="2F92E308" w:rsidR="002611B0" w:rsidRDefault="00F37E2B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  <w:r w:rsidRPr="002611B0">
        <w:rPr>
          <w:rFonts w:ascii="Baskerville Old Face" w:hAnsi="Baskerville Old Face" w:cstheme="majorHAnsi"/>
          <w:sz w:val="28"/>
          <w:szCs w:val="28"/>
        </w:rPr>
        <w:t xml:space="preserve">Denne avtalen innebærer at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Firma"/>
          <w:tag w:val=""/>
          <w:id w:val="-1014845132"/>
          <w:placeholder>
            <w:docPart w:val="EBE4C5C46AC24524BF462D069555066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8D8" w:rsidRPr="002611B0">
            <w:rPr>
              <w:rStyle w:val="Plassholdertekst"/>
              <w:rFonts w:ascii="Baskerville Old Face" w:hAnsi="Baskerville Old Face"/>
              <w:sz w:val="28"/>
              <w:szCs w:val="28"/>
            </w:rPr>
            <w:t>[Firma]</w:t>
          </w:r>
        </w:sdtContent>
      </w:sdt>
      <w:r w:rsidR="00B53E43" w:rsidRPr="002611B0">
        <w:rPr>
          <w:rFonts w:ascii="Baskerville Old Face" w:hAnsi="Baskerville Old Face" w:cstheme="majorHAnsi"/>
          <w:sz w:val="28"/>
          <w:szCs w:val="28"/>
        </w:rPr>
        <w:t xml:space="preserve">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tilbyr</w:t>
      </w:r>
      <w:r w:rsidR="00293892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sdt>
        <w:sdtPr>
          <w:rPr>
            <w:rFonts w:ascii="Baskerville Old Face" w:hAnsi="Baskerville Old Face" w:cstheme="majorHAnsi"/>
            <w:color w:val="222222"/>
            <w:sz w:val="28"/>
            <w:szCs w:val="28"/>
          </w:rPr>
          <w:alias w:val="Prosentsats"/>
          <w:tag w:val="Prosentsats"/>
          <w:id w:val="-41761435"/>
          <w:placeholder>
            <w:docPart w:val="4103478326BA4116B80E44857895AECE"/>
          </w:placeholder>
          <w:showingPlcHdr/>
          <w:docPartList>
            <w:docPartGallery w:val="Quick Parts"/>
          </w:docPartList>
        </w:sdtPr>
        <w:sdtEndPr/>
        <w:sdtContent>
          <w:r w:rsidR="006D58D8" w:rsidRPr="002611B0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sdtContent>
      </w:sdt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 %</w:t>
      </w:r>
      <w:r w:rsidR="002611B0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/ </w:t>
      </w:r>
      <w:sdt>
        <w:sdtPr>
          <w:rPr>
            <w:rFonts w:ascii="Baskerville Old Face" w:hAnsi="Baskerville Old Face"/>
            <w:sz w:val="28"/>
            <w:szCs w:val="28"/>
          </w:rPr>
          <w:alias w:val="Pris"/>
          <w:tag w:val="Pris"/>
          <w:id w:val="388150309"/>
          <w:placeholder>
            <w:docPart w:val="B6C08F64ECA741A49BBEDDC558FF02C4"/>
          </w:placeholder>
          <w:showingPlcHdr/>
          <w:docPartList>
            <w:docPartGallery w:val="Quick Parts"/>
          </w:docPartList>
        </w:sdtPr>
        <w:sdtEndPr>
          <w:rPr>
            <w:rStyle w:val="Sterk"/>
            <w:b/>
            <w:bCs/>
            <w:color w:val="111111"/>
          </w:rPr>
        </w:sdtEndPr>
        <w:sdtContent>
          <w:r w:rsidR="002611B0" w:rsidRPr="002611B0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sdtContent>
      </w:sdt>
      <w:r w:rsidR="002611B0" w:rsidRPr="002611B0">
        <w:rPr>
          <w:rFonts w:ascii="Baskerville Old Face" w:hAnsi="Baskerville Old Face"/>
          <w:sz w:val="28"/>
          <w:szCs w:val="28"/>
        </w:rPr>
        <w:t xml:space="preserve"> pr. døgn, inkludert strøm (</w:t>
      </w:r>
      <w:r w:rsidR="002611B0" w:rsidRPr="002611B0">
        <w:rPr>
          <w:rFonts w:ascii="Baskerville Old Face" w:hAnsi="Baskerville Old Face"/>
          <w:b/>
          <w:bCs/>
          <w:sz w:val="28"/>
          <w:szCs w:val="28"/>
          <w:u w:val="single"/>
        </w:rPr>
        <w:t>fjern det som ikke passer</w:t>
      </w:r>
      <w:r w:rsidR="002611B0" w:rsidRPr="002611B0">
        <w:rPr>
          <w:rFonts w:ascii="Baskerville Old Face" w:hAnsi="Baskerville Old Face"/>
          <w:sz w:val="28"/>
          <w:szCs w:val="28"/>
        </w:rPr>
        <w:t>)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på overnatting for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medlemmer av Norsk Bobilforening mot fremvisning av gyldig medlemskap gjennom digitalt medlemskort/medlemskort med datooblat/klistremerk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>e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).</w:t>
      </w:r>
    </w:p>
    <w:p w14:paraId="278CA5A4" w14:textId="77777777" w:rsidR="002611B0" w:rsidRPr="00366B1F" w:rsidRDefault="002611B0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</w:p>
    <w:p w14:paraId="2E34DDA1" w14:textId="374638F9" w:rsidR="00F37E2B" w:rsidRDefault="00F37E2B" w:rsidP="00F821F6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Norsk Bobilforening vil opplyse alle medlemmer om dette samarbeidet i </w:t>
      </w:r>
      <w:r w:rsidR="00F821F6">
        <w:rPr>
          <w:rFonts w:ascii="Baskerville Old Face" w:hAnsi="Baskerville Old Face"/>
          <w:sz w:val="28"/>
          <w:szCs w:val="28"/>
        </w:rPr>
        <w:t>sine</w:t>
      </w:r>
      <w:r w:rsidRPr="00366B1F">
        <w:rPr>
          <w:rFonts w:ascii="Baskerville Old Face" w:hAnsi="Baskerville Old Face"/>
          <w:sz w:val="28"/>
          <w:szCs w:val="28"/>
        </w:rPr>
        <w:t xml:space="preserve"> kanaler. Hjemmeside, medlemsportal</w:t>
      </w:r>
      <w:r w:rsidR="00C00566">
        <w:rPr>
          <w:rFonts w:ascii="Baskerville Old Face" w:hAnsi="Baskerville Old Face"/>
          <w:sz w:val="28"/>
          <w:szCs w:val="28"/>
        </w:rPr>
        <w:t>en</w:t>
      </w:r>
      <w:r w:rsidRPr="00366B1F">
        <w:rPr>
          <w:rFonts w:ascii="Baskerville Old Face" w:hAnsi="Baskerville Old Face"/>
          <w:sz w:val="28"/>
          <w:szCs w:val="28"/>
        </w:rPr>
        <w:t xml:space="preserve"> og i </w:t>
      </w:r>
      <w:r w:rsidR="00C00566" w:rsidRPr="00366B1F">
        <w:rPr>
          <w:rFonts w:ascii="Baskerville Old Face" w:hAnsi="Baskerville Old Face"/>
          <w:sz w:val="28"/>
          <w:szCs w:val="28"/>
        </w:rPr>
        <w:t>medlemsbladet” Bobilen</w:t>
      </w:r>
      <w:r w:rsidRPr="00366B1F">
        <w:rPr>
          <w:rFonts w:ascii="Baskerville Old Face" w:hAnsi="Baskerville Old Face"/>
          <w:sz w:val="28"/>
          <w:szCs w:val="28"/>
        </w:rPr>
        <w:t>”</w:t>
      </w:r>
      <w:r w:rsidR="00F821F6">
        <w:rPr>
          <w:rFonts w:ascii="Baskerville Old Face" w:hAnsi="Baskerville Old Face"/>
          <w:sz w:val="28"/>
          <w:szCs w:val="28"/>
        </w:rPr>
        <w:t>.</w:t>
      </w:r>
    </w:p>
    <w:p w14:paraId="5FFFE619" w14:textId="772B34B4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4F91E59C" w14:textId="531E09D8" w:rsidR="00F821F6" w:rsidRDefault="00F821F6" w:rsidP="00F821F6">
      <w:pPr>
        <w:rPr>
          <w:rFonts w:ascii="Baskerville Old Face" w:hAnsi="Baskerville Old Face"/>
          <w:sz w:val="28"/>
          <w:szCs w:val="28"/>
        </w:rPr>
      </w:pPr>
      <w:r w:rsidRPr="00F821F6">
        <w:rPr>
          <w:rFonts w:ascii="Baskerville Old Face" w:hAnsi="Baskerville Old Face"/>
          <w:sz w:val="28"/>
          <w:szCs w:val="28"/>
        </w:rPr>
        <w:t>Campingplassen/bobilparkeringen kan ha vervemateriell for Norsk Bobilforeningen lett tilgjengelig i resepsjon/butikk.</w:t>
      </w:r>
      <w:r>
        <w:rPr>
          <w:rFonts w:ascii="Baskerville Old Face" w:hAnsi="Baskerville Old Face"/>
          <w:sz w:val="28"/>
          <w:szCs w:val="28"/>
        </w:rPr>
        <w:t xml:space="preserve"> Dette samme gjelder for flagg/vimpel. Norsk Bobilforening står for kostnadene</w:t>
      </w:r>
      <w:r w:rsidR="002611B0">
        <w:rPr>
          <w:rFonts w:ascii="Baskerville Old Face" w:hAnsi="Baskerville Old Face"/>
          <w:sz w:val="28"/>
          <w:szCs w:val="28"/>
        </w:rPr>
        <w:t>, og følger dette opp.</w:t>
      </w:r>
    </w:p>
    <w:p w14:paraId="19611F91" w14:textId="3E04B559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55ADEF99" w14:textId="0A0D1169" w:rsidR="00F821F6" w:rsidRDefault="00F821F6" w:rsidP="00F821F6">
      <w:pPr>
        <w:rPr>
          <w:rFonts w:ascii="Baskerville Old Face" w:hAnsi="Baskerville Old Face"/>
          <w:sz w:val="28"/>
          <w:szCs w:val="28"/>
        </w:rPr>
      </w:pPr>
      <w:r w:rsidRPr="00F821F6">
        <w:rPr>
          <w:rFonts w:ascii="Baskerville Old Face" w:hAnsi="Baskerville Old Face"/>
          <w:sz w:val="28"/>
          <w:szCs w:val="28"/>
        </w:rPr>
        <w:t>Campingplassen/bobilparkeringen kan bruke tilknytningen til Norsk Bobilforeningen i sin profilering.</w:t>
      </w:r>
    </w:p>
    <w:p w14:paraId="326198CD" w14:textId="652FB807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72B3D049" w14:textId="5AA8B104" w:rsidR="00F821F6" w:rsidRDefault="00F821F6" w:rsidP="00F821F6">
      <w:pPr>
        <w:rPr>
          <w:rFonts w:ascii="Baskerville Old Face" w:hAnsi="Baskerville Old Face"/>
          <w:sz w:val="28"/>
          <w:szCs w:val="28"/>
        </w:rPr>
      </w:pPr>
      <w:r w:rsidRPr="00F821F6">
        <w:rPr>
          <w:rFonts w:ascii="Baskerville Old Face" w:hAnsi="Baskerville Old Face"/>
          <w:sz w:val="28"/>
          <w:szCs w:val="28"/>
        </w:rPr>
        <w:t>Campingplassen/bobilparkeringen kan være tilknyttet andre kjeder.</w:t>
      </w:r>
    </w:p>
    <w:p w14:paraId="149BCC5C" w14:textId="37FB9A19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4A537F28" w14:textId="6E40C641" w:rsidR="00F821F6" w:rsidRPr="00366B1F" w:rsidRDefault="00F821F6" w:rsidP="00F821F6">
      <w:pPr>
        <w:rPr>
          <w:rFonts w:ascii="Baskerville Old Face" w:hAnsi="Baskerville Old Face"/>
          <w:sz w:val="28"/>
          <w:szCs w:val="28"/>
        </w:rPr>
      </w:pPr>
      <w:r w:rsidRPr="00F821F6">
        <w:rPr>
          <w:rFonts w:ascii="Baskerville Old Face" w:hAnsi="Baskerville Old Face"/>
          <w:sz w:val="28"/>
          <w:szCs w:val="28"/>
        </w:rPr>
        <w:lastRenderedPageBreak/>
        <w:t>Det vil være gratis for Campingplassen/bobilparkeringen å være tilsluttet avtalen med Norsk Bobilforening.</w:t>
      </w:r>
    </w:p>
    <w:p w14:paraId="3D272D13" w14:textId="77777777" w:rsidR="00F37E2B" w:rsidRPr="00366B1F" w:rsidRDefault="00F37E2B" w:rsidP="00F37E2B">
      <w:pPr>
        <w:jc w:val="center"/>
        <w:rPr>
          <w:rFonts w:ascii="Baskerville Old Face" w:hAnsi="Baskerville Old Face"/>
          <w:sz w:val="28"/>
          <w:szCs w:val="28"/>
        </w:rPr>
      </w:pPr>
    </w:p>
    <w:p w14:paraId="22F90599" w14:textId="525AC727" w:rsidR="00F37E2B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>Det gis 20% rabatt på annonser i «Bobilen» og på vår nettsid</w:t>
      </w:r>
      <w:r w:rsidR="002611B0">
        <w:rPr>
          <w:rFonts w:ascii="Baskerville Old Face" w:hAnsi="Baskerville Old Face"/>
          <w:sz w:val="28"/>
          <w:szCs w:val="28"/>
        </w:rPr>
        <w:t xml:space="preserve">e, </w:t>
      </w:r>
      <w:hyperlink r:id="rId10" w:history="1">
        <w:r w:rsidR="002611B0" w:rsidRPr="00042691">
          <w:rPr>
            <w:rStyle w:val="Hyperkobling"/>
            <w:rFonts w:ascii="Baskerville Old Face" w:hAnsi="Baskerville Old Face"/>
            <w:sz w:val="28"/>
            <w:szCs w:val="28"/>
          </w:rPr>
          <w:t>www.bobilforeningen.no</w:t>
        </w:r>
      </w:hyperlink>
    </w:p>
    <w:p w14:paraId="3F535063" w14:textId="77777777" w:rsidR="002611B0" w:rsidRPr="00366B1F" w:rsidRDefault="002611B0" w:rsidP="002611B0">
      <w:pPr>
        <w:rPr>
          <w:rFonts w:ascii="Baskerville Old Face" w:hAnsi="Baskerville Old Face"/>
          <w:sz w:val="28"/>
          <w:szCs w:val="28"/>
        </w:rPr>
      </w:pPr>
    </w:p>
    <w:p w14:paraId="4658944D" w14:textId="77777777" w:rsidR="00F37E2B" w:rsidRPr="00366B1F" w:rsidRDefault="00F37E2B" w:rsidP="00F37E2B">
      <w:pPr>
        <w:jc w:val="center"/>
        <w:rPr>
          <w:rFonts w:ascii="Baskerville Old Face" w:hAnsi="Baskerville Old Face"/>
          <w:sz w:val="28"/>
          <w:szCs w:val="28"/>
        </w:rPr>
      </w:pPr>
    </w:p>
    <w:p w14:paraId="4F3E2005" w14:textId="1804DCFF" w:rsidR="00F37E2B" w:rsidRPr="00366B1F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Kontrakten kan sies opp av begge </w:t>
      </w:r>
      <w:r w:rsidRPr="00C00566">
        <w:rPr>
          <w:rFonts w:ascii="Baskerville Old Face" w:hAnsi="Baskerville Old Face"/>
          <w:sz w:val="28"/>
          <w:szCs w:val="28"/>
        </w:rPr>
        <w:t>parter med</w:t>
      </w:r>
      <w:r w:rsidR="00C00566"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Oppsigelsestid"/>
          <w:tag w:val="Oppsigelsestid"/>
          <w:id w:val="1337650751"/>
          <w:placeholder>
            <w:docPart w:val="6FA22553801B43799AF3D146F768CE93"/>
          </w:placeholder>
          <w:showingPlcHdr/>
          <w:docPartList>
            <w:docPartGallery w:val="Quick Parts"/>
          </w:docPartList>
        </w:sdtPr>
        <w:sdtEndPr/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sdtContent>
      </w:sdt>
      <w:r w:rsidR="00C00566">
        <w:rPr>
          <w:rFonts w:ascii="Baskerville Old Face" w:hAnsi="Baskerville Old Face"/>
          <w:sz w:val="28"/>
          <w:szCs w:val="28"/>
        </w:rPr>
        <w:t xml:space="preserve">  </w:t>
      </w:r>
      <w:proofErr w:type="spellStart"/>
      <w:r w:rsidRPr="00C00566">
        <w:rPr>
          <w:rFonts w:ascii="Baskerville Old Face" w:hAnsi="Baskerville Old Face"/>
          <w:sz w:val="28"/>
          <w:szCs w:val="28"/>
        </w:rPr>
        <w:t>mnd</w:t>
      </w:r>
      <w:proofErr w:type="spellEnd"/>
      <w:r w:rsidRPr="00C00566">
        <w:rPr>
          <w:rFonts w:ascii="Baskerville Old Face" w:hAnsi="Baskerville Old Face"/>
          <w:sz w:val="28"/>
          <w:szCs w:val="28"/>
        </w:rPr>
        <w:t xml:space="preserve"> varsel</w:t>
      </w:r>
      <w:r w:rsidR="002611B0">
        <w:rPr>
          <w:rFonts w:ascii="Baskerville Old Face" w:hAnsi="Baskerville Old Face"/>
          <w:sz w:val="28"/>
          <w:szCs w:val="28"/>
        </w:rPr>
        <w:t xml:space="preserve"> fra den første i måneden. </w:t>
      </w:r>
      <w:r w:rsidR="0010368E">
        <w:rPr>
          <w:rFonts w:ascii="Baskerville Old Face" w:hAnsi="Baskerville Old Face"/>
          <w:sz w:val="28"/>
          <w:szCs w:val="28"/>
        </w:rPr>
        <w:t>Avtalen må sies opp skriftlig.</w:t>
      </w:r>
    </w:p>
    <w:p w14:paraId="1D5F35B0" w14:textId="77777777" w:rsidR="00F37E2B" w:rsidRPr="005A6840" w:rsidRDefault="00F37E2B" w:rsidP="00F37E2B">
      <w:pPr>
        <w:jc w:val="center"/>
        <w:rPr>
          <w:rFonts w:ascii="Baskerville Old Face" w:hAnsi="Baskerville Old Face"/>
        </w:rPr>
      </w:pPr>
    </w:p>
    <w:p w14:paraId="689B5A8E" w14:textId="77777777" w:rsidR="00F37E2B" w:rsidRPr="005A6840" w:rsidRDefault="00F37E2B" w:rsidP="00F37E2B">
      <w:pPr>
        <w:rPr>
          <w:rFonts w:ascii="Baskerville Old Face" w:hAnsi="Baskerville Old Face"/>
        </w:rPr>
      </w:pPr>
    </w:p>
    <w:p w14:paraId="2AEDED94" w14:textId="6E7803DE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For</w:t>
      </w:r>
      <w:r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315079310"/>
          <w:placeholder>
            <w:docPart w:val="48FBD26647544EA59502141834D1078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00566" w:rsidRPr="00042691">
            <w:rPr>
              <w:rStyle w:val="Plassholdertekst"/>
            </w:rPr>
            <w:t>[Firma]</w:t>
          </w:r>
        </w:sdtContent>
      </w:sdt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proofErr w:type="spellStart"/>
      <w:r w:rsidRPr="00A87BE5">
        <w:rPr>
          <w:rFonts w:ascii="Baskerville Old Face" w:hAnsi="Baskerville Old Face"/>
          <w:sz w:val="28"/>
          <w:szCs w:val="28"/>
        </w:rPr>
        <w:t>For</w:t>
      </w:r>
      <w:proofErr w:type="spellEnd"/>
      <w:r w:rsidRPr="002657C5">
        <w:rPr>
          <w:rFonts w:ascii="Baskerville Old Face" w:hAnsi="Baskerville Old Face"/>
          <w:sz w:val="28"/>
          <w:szCs w:val="28"/>
        </w:rPr>
        <w:t xml:space="preserve"> </w:t>
      </w:r>
      <w:r w:rsidRPr="00A87BE5">
        <w:rPr>
          <w:rFonts w:ascii="Baskerville Old Face" w:hAnsi="Baskerville Old Face"/>
          <w:sz w:val="28"/>
          <w:szCs w:val="28"/>
        </w:rPr>
        <w:t>Norsk Bobilforening</w:t>
      </w:r>
      <w:r w:rsidR="00C00566">
        <w:rPr>
          <w:rFonts w:ascii="Baskerville Old Face" w:hAnsi="Baskerville Old Face"/>
          <w:sz w:val="28"/>
          <w:szCs w:val="28"/>
        </w:rPr>
        <w:t xml:space="preserve">, Region </w:t>
      </w:r>
      <w:sdt>
        <w:sdtPr>
          <w:rPr>
            <w:rFonts w:ascii="Baskerville Old Face" w:hAnsi="Baskerville Old Face"/>
            <w:sz w:val="28"/>
            <w:szCs w:val="28"/>
          </w:rPr>
          <w:alias w:val="Region"/>
          <w:tag w:val="Region"/>
          <w:id w:val="1269195504"/>
          <w:placeholder>
            <w:docPart w:val="996FB84603F942E499B857D9B21A1F23"/>
          </w:placeholder>
          <w:showingPlcHdr/>
          <w:docPartList>
            <w:docPartGallery w:val="Quick Parts"/>
          </w:docPartList>
        </w:sdtPr>
        <w:sdtEndPr/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sdtContent>
      </w:sdt>
    </w:p>
    <w:p w14:paraId="04C00124" w14:textId="49F347C9" w:rsidR="00F37E2B" w:rsidRDefault="002611B0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Dato/sted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Dato/sted</w:t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</w:p>
    <w:p w14:paraId="54F8624C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57DFDB7E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60F3CA39" w14:textId="7FDFD0A0" w:rsidR="00F821F6" w:rsidRDefault="00F37E2B" w:rsidP="00F821F6">
      <w:pPr>
        <w:rPr>
          <w:color w:val="FF0000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41F46177" w14:textId="03A1C7F9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3F0A17E7" w14:textId="3BC19F40" w:rsidR="00C00566" w:rsidRPr="002657C5" w:rsidRDefault="00F37E2B" w:rsidP="00F37E2B">
      <w:pPr>
        <w:rPr>
          <w:rFonts w:ascii="Baskerville Old Face" w:hAnsi="Baskerville Old Face"/>
          <w:sz w:val="28"/>
          <w:szCs w:val="28"/>
          <w:u w:val="single"/>
        </w:rPr>
      </w:pP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</w:p>
    <w:p w14:paraId="65C58F56" w14:textId="3C0FC08E" w:rsidR="006D58D8" w:rsidRDefault="0010368E" w:rsidP="006D58D8">
      <w:pPr>
        <w:rPr>
          <w:sz w:val="28"/>
          <w:szCs w:val="28"/>
        </w:rPr>
      </w:pPr>
      <w:sdt>
        <w:sdtPr>
          <w:rPr>
            <w:sz w:val="28"/>
            <w:szCs w:val="28"/>
          </w:rPr>
          <w:alias w:val="Signatur blokkbokstaver"/>
          <w:tag w:val="Signatur blokkbokstaver"/>
          <w:id w:val="1424072129"/>
          <w:placeholder>
            <w:docPart w:val="9623407D4FA4497B8F2C470FEC4CA436"/>
          </w:placeholder>
          <w:showingPlcHdr/>
          <w:docPartList>
            <w:docPartGallery w:val="Quick Parts"/>
          </w:docPartList>
        </w:sdtPr>
        <w:sdtEndPr/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ignatur blokkbokstaver"/>
          <w:tag w:val="Signatur blokkbokstaver"/>
          <w:id w:val="-914633086"/>
          <w:placeholder>
            <w:docPart w:val="9CCF74E46FA04B41B7007ED3463F6523"/>
          </w:placeholder>
          <w:showingPlcHdr/>
          <w:docPartList>
            <w:docPartGallery w:val="Quick Parts"/>
          </w:docPartList>
        </w:sdtPr>
        <w:sdtEndPr/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</w:p>
    <w:p w14:paraId="7E616143" w14:textId="6ED89E6E" w:rsidR="00C00566" w:rsidRDefault="00C00566" w:rsidP="006D58D8">
      <w:pPr>
        <w:rPr>
          <w:sz w:val="28"/>
          <w:szCs w:val="28"/>
        </w:rPr>
      </w:pPr>
    </w:p>
    <w:p w14:paraId="0742C6BE" w14:textId="77777777" w:rsidR="00F821F6" w:rsidRDefault="00F821F6" w:rsidP="006D58D8">
      <w:pPr>
        <w:rPr>
          <w:sz w:val="28"/>
          <w:szCs w:val="28"/>
        </w:rPr>
      </w:pPr>
    </w:p>
    <w:sectPr w:rsidR="00F8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B"/>
    <w:rsid w:val="00082415"/>
    <w:rsid w:val="0010368E"/>
    <w:rsid w:val="002175A9"/>
    <w:rsid w:val="002314B5"/>
    <w:rsid w:val="002611B0"/>
    <w:rsid w:val="00293892"/>
    <w:rsid w:val="002C22EF"/>
    <w:rsid w:val="00350CF6"/>
    <w:rsid w:val="003955A2"/>
    <w:rsid w:val="004D6749"/>
    <w:rsid w:val="00503030"/>
    <w:rsid w:val="006949FF"/>
    <w:rsid w:val="006D58D8"/>
    <w:rsid w:val="007D6E50"/>
    <w:rsid w:val="00B53E43"/>
    <w:rsid w:val="00B92E2A"/>
    <w:rsid w:val="00C00566"/>
    <w:rsid w:val="00C82C50"/>
    <w:rsid w:val="00C95922"/>
    <w:rsid w:val="00D45A9C"/>
    <w:rsid w:val="00F37E2B"/>
    <w:rsid w:val="00F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9A3"/>
  <w15:chartTrackingRefBased/>
  <w15:docId w15:val="{E05D4007-8006-4022-A3EC-FF46051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0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erk">
    <w:name w:val="Strong"/>
    <w:basedOn w:val="Standardskriftforavsnitt"/>
    <w:uiPriority w:val="22"/>
    <w:qFormat/>
    <w:rsid w:val="00F37E2B"/>
    <w:rPr>
      <w:b/>
      <w:bCs/>
    </w:rPr>
  </w:style>
  <w:style w:type="table" w:styleId="Tabellrutenett">
    <w:name w:val="Table Grid"/>
    <w:basedOn w:val="Vanligtabell"/>
    <w:uiPriority w:val="39"/>
    <w:rsid w:val="00F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37E2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7E2B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949F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D45A9C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D45A9C"/>
    <w:rPr>
      <w:rFonts w:eastAsiaTheme="minorEastAsia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bobilforeningen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CE47B178EB4AF7B338F1D1AF924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3D7EC-9916-42EF-A64F-66B2AEAC786D}"/>
      </w:docPartPr>
      <w:docPartBody>
        <w:p w:rsidR="00A94679" w:rsidRDefault="00E70B0C" w:rsidP="00E70B0C">
          <w:pPr>
            <w:pStyle w:val="DCCE47B178EB4AF7B338F1D1AF924789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EBE4C5C46AC24524BF462D0695550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71959-1722-4613-8C6C-70C86461C571}"/>
      </w:docPartPr>
      <w:docPartBody>
        <w:p w:rsidR="00A94679" w:rsidRDefault="00E70B0C" w:rsidP="00E70B0C">
          <w:pPr>
            <w:pStyle w:val="EBE4C5C46AC24524BF462D069555066B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4103478326BA4116B80E44857895A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6F26E-3266-478D-90C3-57C836ECF345}"/>
      </w:docPartPr>
      <w:docPartBody>
        <w:p w:rsidR="00A94679" w:rsidRDefault="00E70B0C" w:rsidP="00E70B0C">
          <w:pPr>
            <w:pStyle w:val="4103478326BA4116B80E44857895AECE6"/>
          </w:pPr>
          <w:r w:rsidRPr="006D58D8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p>
      </w:docPartBody>
    </w:docPart>
    <w:docPart>
      <w:docPartPr>
        <w:name w:val="5B1EDFA1BE79444A80D167C57F743D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F4C8F-FA04-47D6-923E-93666127EAD5}"/>
      </w:docPartPr>
      <w:docPartBody>
        <w:p w:rsidR="00A94679" w:rsidRDefault="00E70B0C">
          <w:r w:rsidRPr="00042691">
            <w:rPr>
              <w:rStyle w:val="Plassholdertekst"/>
            </w:rPr>
            <w:t>[Publiseringsdato]</w:t>
          </w:r>
        </w:p>
      </w:docPartBody>
    </w:docPart>
    <w:docPart>
      <w:docPartPr>
        <w:name w:val="6FA22553801B43799AF3D146F768C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F45D6-4A8F-44E1-A96A-2FF2E1B07B32}"/>
      </w:docPartPr>
      <w:docPartBody>
        <w:p w:rsidR="00A94679" w:rsidRDefault="00E70B0C" w:rsidP="00E70B0C">
          <w:pPr>
            <w:pStyle w:val="6FA22553801B43799AF3D146F768CE935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p>
      </w:docPartBody>
    </w:docPart>
    <w:docPart>
      <w:docPartPr>
        <w:name w:val="48FBD26647544EA59502141834D10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4FA22-C455-43E9-BFAE-D13CF8330DBF}"/>
      </w:docPartPr>
      <w:docPartBody>
        <w:p w:rsidR="00A94679" w:rsidRDefault="00E70B0C" w:rsidP="00E70B0C">
          <w:pPr>
            <w:pStyle w:val="48FBD26647544EA59502141834D107804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996FB84603F942E499B857D9B21A1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E8151-BC6D-484D-B5E0-BA0438F99A64}"/>
      </w:docPartPr>
      <w:docPartBody>
        <w:p w:rsidR="00A94679" w:rsidRDefault="00E70B0C" w:rsidP="00E70B0C">
          <w:pPr>
            <w:pStyle w:val="996FB84603F942E499B857D9B21A1F234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p>
      </w:docPartBody>
    </w:docPart>
    <w:docPart>
      <w:docPartPr>
        <w:name w:val="9CCF74E46FA04B41B7007ED3463F6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371E9-3BF4-43F6-8F79-0571FCA32E67}"/>
      </w:docPartPr>
      <w:docPartBody>
        <w:p w:rsidR="00A94679" w:rsidRDefault="00E70B0C" w:rsidP="00E70B0C">
          <w:pPr>
            <w:pStyle w:val="9CCF74E46FA04B41B7007ED3463F65231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9623407D4FA4497B8F2C470FEC4CA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4CF45-7B1E-4F76-BE13-96BF120663A8}"/>
      </w:docPartPr>
      <w:docPartBody>
        <w:p w:rsidR="00A94679" w:rsidRDefault="00E70B0C" w:rsidP="00E70B0C">
          <w:pPr>
            <w:pStyle w:val="9623407D4FA4497B8F2C470FEC4CA436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B6C08F64ECA741A49BBEDDC558FF02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E256F-DEDC-4EB0-935A-914F9521F86A}"/>
      </w:docPartPr>
      <w:docPartBody>
        <w:p w:rsidR="00A94679" w:rsidRDefault="00E70B0C" w:rsidP="00E70B0C">
          <w:pPr>
            <w:pStyle w:val="B6C08F64ECA741A49BBEDDC558FF02C4"/>
          </w:pPr>
          <w:r w:rsidRPr="006D58D8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C"/>
    <w:rsid w:val="00A94679"/>
    <w:rsid w:val="00E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70B0C"/>
    <w:rPr>
      <w:color w:val="808080"/>
    </w:rPr>
  </w:style>
  <w:style w:type="character" w:styleId="Sterk">
    <w:name w:val="Strong"/>
    <w:basedOn w:val="Standardskriftforavsnitt"/>
    <w:uiPriority w:val="22"/>
    <w:qFormat/>
    <w:rsid w:val="00E70B0C"/>
    <w:rPr>
      <w:b/>
      <w:bCs/>
    </w:rPr>
  </w:style>
  <w:style w:type="paragraph" w:customStyle="1" w:styleId="DCCE47B178EB4AF7B338F1D1AF92478920">
    <w:name w:val="DCCE47B178EB4AF7B338F1D1AF92478920"/>
    <w:rsid w:val="00E70B0C"/>
    <w:pPr>
      <w:spacing w:after="0" w:line="240" w:lineRule="auto"/>
    </w:pPr>
    <w:rPr>
      <w:sz w:val="24"/>
      <w:szCs w:val="24"/>
    </w:rPr>
  </w:style>
  <w:style w:type="paragraph" w:customStyle="1" w:styleId="EBE4C5C46AC24524BF462D069555066B20">
    <w:name w:val="EBE4C5C46AC24524BF462D069555066B20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6">
    <w:name w:val="4103478326BA4116B80E44857895AECE6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5">
    <w:name w:val="6FA22553801B43799AF3D146F768CE935"/>
    <w:rsid w:val="00E70B0C"/>
    <w:pPr>
      <w:spacing w:after="0" w:line="240" w:lineRule="auto"/>
    </w:pPr>
    <w:rPr>
      <w:sz w:val="24"/>
      <w:szCs w:val="24"/>
    </w:rPr>
  </w:style>
  <w:style w:type="paragraph" w:customStyle="1" w:styleId="48FBD26647544EA59502141834D107804">
    <w:name w:val="48FBD26647544EA59502141834D107804"/>
    <w:rsid w:val="00E70B0C"/>
    <w:pPr>
      <w:spacing w:after="0" w:line="240" w:lineRule="auto"/>
    </w:pPr>
    <w:rPr>
      <w:sz w:val="24"/>
      <w:szCs w:val="24"/>
    </w:rPr>
  </w:style>
  <w:style w:type="paragraph" w:customStyle="1" w:styleId="996FB84603F942E499B857D9B21A1F234">
    <w:name w:val="996FB84603F942E499B857D9B21A1F234"/>
    <w:rsid w:val="00E70B0C"/>
    <w:pPr>
      <w:spacing w:after="0" w:line="240" w:lineRule="auto"/>
    </w:pPr>
    <w:rPr>
      <w:sz w:val="24"/>
      <w:szCs w:val="24"/>
    </w:rPr>
  </w:style>
  <w:style w:type="paragraph" w:customStyle="1" w:styleId="9CCF74E46FA04B41B7007ED3463F65231">
    <w:name w:val="9CCF74E46FA04B41B7007ED3463F65231"/>
    <w:rsid w:val="00E70B0C"/>
    <w:pPr>
      <w:spacing w:after="0" w:line="240" w:lineRule="auto"/>
    </w:pPr>
    <w:rPr>
      <w:sz w:val="24"/>
      <w:szCs w:val="24"/>
    </w:rPr>
  </w:style>
  <w:style w:type="paragraph" w:customStyle="1" w:styleId="9623407D4FA4497B8F2C470FEC4CA436">
    <w:name w:val="9623407D4FA4497B8F2C470FEC4CA436"/>
    <w:rsid w:val="00E70B0C"/>
  </w:style>
  <w:style w:type="paragraph" w:customStyle="1" w:styleId="B6C08F64ECA741A49BBEDDC558FF02C4">
    <w:name w:val="B6C08F64ECA741A49BBEDDC558FF02C4"/>
    <w:rsid w:val="00E70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!Uventet stt på formelen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16" ma:contentTypeDescription="Opprett et nytt dokument." ma:contentTypeScope="" ma:versionID="273f0ed95265c446e3f9eb95247b855c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1d14e67255501eac18052425365f9010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1C0B04-EE85-4135-BC51-E801B6570755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customXml/itemProps3.xml><?xml version="1.0" encoding="utf-8"?>
<ds:datastoreItem xmlns:ds="http://schemas.openxmlformats.org/officeDocument/2006/customXml" ds:itemID="{E3327D45-A0E6-4B2F-AA82-2C20F5BE3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92744-EC62-4B86-B43A-DB0E55AF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418df-0ef2-4740-a3d2-686e410e5eb8"/>
    <ds:schemaRef ds:uri="90003b0e-6195-49db-9f86-5ac20524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F36A9E-901F-40C3-AA9A-AAFC2068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1356</Characters>
  <Application>Microsoft Office Word</Application>
  <DocSecurity>0</DocSecurity>
  <Lines>104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Pris</dc:subject>
  <dc:creator>Agneta Torgersen</dc:creator>
  <cp:keywords>Prosentsats</cp:keywords>
  <dc:description/>
  <cp:lastModifiedBy>Rune Haarberg</cp:lastModifiedBy>
  <cp:revision>2</cp:revision>
  <dcterms:created xsi:type="dcterms:W3CDTF">2022-12-07T13:24:00Z</dcterms:created>
  <dcterms:modified xsi:type="dcterms:W3CDTF">2022-12-07T13:24:00Z</dcterms:modified>
  <cp:contentStatus>her legger du inn prosent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